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6"/>
          <w:szCs w:val="36"/>
        </w:rPr>
        <w:t>Verifica sui totalitarismi di Hitler e  Mussolini</w:t>
      </w:r>
    </w:p>
    <w:p>
      <w:pPr>
        <w:pStyle w:val="Normal"/>
        <w:rPr>
          <w:rFonts w:ascii="Arial" w:hAnsi="Arial" w:cs="Arial"/>
          <w:b/>
          <w:b/>
          <w:spacing w:val="12"/>
          <w:sz w:val="28"/>
          <w:szCs w:val="28"/>
        </w:rPr>
      </w:pPr>
      <w:r>
        <w:rPr>
          <w:rFonts w:cs="Arial" w:ascii="Arial" w:hAnsi="Arial"/>
          <w:b/>
          <w:spacing w:val="1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b/>
          <w:b/>
          <w:spacing w:val="12"/>
          <w:sz w:val="28"/>
          <w:szCs w:val="28"/>
        </w:rPr>
      </w:pPr>
      <w:r>
        <w:rPr>
          <w:rFonts w:cs="Arial" w:ascii="Arial" w:hAnsi="Arial"/>
          <w:b/>
          <w:spacing w:val="12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Quali erano i principi che secondo il presidente Wilson avrebbero dovuto garantire la pace anche dopo la prima guerra mondiale?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Perché dopo la prima guerra mondiale c’era un diffuso malcontento in Italia e in Germania?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>Perché in Italia sembrava stesse per scoppiare la rivoluzione?</w:t>
      </w:r>
      <w:r>
        <w:rPr>
          <w:rFonts w:cs="Arial" w:ascii="Arial" w:hAnsi="Arial"/>
          <w:spacing w:val="12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Chi era Mussolini e per quale giornale scriveva?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Cosa erano i fasci da combattimento e cosa fu la marcia su Roma?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Perché nel 1924 Matteotti fu rapito e ucciso?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Come erano formate le organizzazioni fasciste?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Dalle immagini che hai visto cosa pensi della propaganda fascista?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Chi era Hitler e come organizzò la Germania?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Quali  erano i punti principali del “Mein Kampf”?</w:t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pacing w:val="12"/>
          <w:sz w:val="36"/>
          <w:szCs w:val="36"/>
        </w:rPr>
        <w:t>Verifica sui totalitarismi di Hitler e  Mussolini</w:t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  <w:t>1. Quali erano i principi che secondo il presidente Wilson avrebbero dovuto garantire la pace anche dopo la prima guerra mondiale?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2. Perché dopo la prima guerra mondiale c’era un diffuso malcontento in Italia e in Germania?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3. Chi era Mussolini e per quale giornale scriveva?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4. Cosa fu la marcia su Roma?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5. Dalle immagini che hai visto cosa pensi della propaganda fascista?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6. Chi era Hitler e come organizzò la Germania?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7. Quali  erano i punti principali del “Mein Kampf”?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14</TotalTime>
  <Application>LibreOffice/7.3.5.2$Windows_X86_64 LibreOffice_project/184fe81b8c8c30d8b5082578aee2fed2ea847c01</Application>
  <AppVersion>15.0000</AppVersion>
  <Pages>4</Pages>
  <Words>211</Words>
  <Characters>1045</Characters>
  <CharactersWithSpaces>1232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2012-03-27T18:17:00Z</dcterms:created>
  <dc:creator>marco</dc:creator>
  <dc:description/>
  <dc:language>it-IT</dc:language>
  <cp:lastModifiedBy/>
  <dcterms:modified xsi:type="dcterms:W3CDTF">2025-01-14T18:10:00Z</dcterms:modified>
  <cp:revision>6</cp:revision>
  <dc:subject/>
  <dc:title>Verifica sui totalitarismi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