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color w:val="13094B"/>
          <w:sz w:val="36"/>
          <w:szCs w:val="36"/>
        </w:rPr>
      </w:pPr>
      <w:r>
        <w:rPr>
          <w:b/>
          <w:bCs/>
          <w:color w:val="13094B"/>
          <w:sz w:val="36"/>
          <w:szCs w:val="36"/>
        </w:rPr>
        <w:t>VERIFICA DI ANALISI LOGICA</w:t>
      </w:r>
    </w:p>
    <w:p>
      <w:pPr>
        <w:pStyle w:val="Normal"/>
        <w:bidi w:val="0"/>
        <w:jc w:val="center"/>
        <w:rPr>
          <w:b/>
          <w:b/>
          <w:bCs/>
          <w:color w:val="13094B"/>
          <w:sz w:val="36"/>
          <w:szCs w:val="36"/>
        </w:rPr>
      </w:pPr>
      <w:r>
        <w:rPr>
          <w:b/>
          <w:bCs/>
          <w:color w:val="13094B"/>
          <w:sz w:val="36"/>
          <w:szCs w:val="36"/>
        </w:rPr>
        <w:t>Dividi le frasi in sintagmi ed inserisci il simbolo sopra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La signora Pia ci ha regalato dei buonissimi biscotti di Verona.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Il tiro in porta di Stefano è stato parato dal portiere della squadra avversaria.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Sono stato conquistato da una bellissima auto da corsa.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Un giocatore della nostra squadra è stato espulso dall’arbitro Cecchini.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La settimana scorsa, in montagna, ho comprato un completo da sci.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Il salone era addobbato a festa con tanti palloncini per il compleanno di Marta.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La lezione sugli egizi del professor Biro è molto interessante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Nessuno rideva per colpa loro.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Ho preso dei cataloghi di viaggi per le vacanze.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 </w:t>
      </w:r>
      <w:r>
        <w:rPr>
          <w:rFonts w:ascii="Arial" w:hAnsi="Arial"/>
          <w:sz w:val="30"/>
          <w:szCs w:val="30"/>
        </w:rPr>
        <w:t>Sei al telefono da un’ora.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LibreOffice/7.1.1.2$Windows_X86_64 LibreOffice_project/fe0b08f4af1bacafe4c7ecc87ce55bb426164676</Application>
  <AppVersion>15.0000</AppVersion>
  <Pages>1</Pages>
  <Words>122</Words>
  <Characters>577</Characters>
  <CharactersWithSpaces>678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2021-05-17T18:27:58Z</dcterms:created>
  <dc:creator/>
  <dc:description/>
  <dc:language>it-IT</dc:language>
  <cp:lastModifiedBy/>
  <dcterms:modified xsi:type="dcterms:W3CDTF">2021-05-17T18:47:14Z</dcterms:modified>
  <cp:revision>2</cp:revision>
  <dc:subject/>
  <dc:title/>
</cp:coreProperties>
</file>