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metadata/core-properties" Target="docProps/core0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0293" w14:textId="77777777" w:rsidR="00DD0024" w:rsidRDefault="00000000">
      <w:pPr>
        <w:rPr>
          <w:rFonts w:hint="eastAsia"/>
        </w:rPr>
      </w:pPr>
      <w:r>
        <w:t>VERIFICA SULL’ATTENDIBILTA’ E SICUREZZA IN RETE</w:t>
      </w:r>
    </w:p>
    <w:p w14:paraId="6635C4C0" w14:textId="77777777" w:rsidR="00DD0024" w:rsidRDefault="00DD0024">
      <w:pPr>
        <w:rPr>
          <w:rFonts w:hint="eastAsia"/>
        </w:rPr>
      </w:pPr>
    </w:p>
    <w:p w14:paraId="37C9E3A0" w14:textId="64078A4C" w:rsidR="00DD0024" w:rsidRDefault="00000000">
      <w:pPr>
        <w:rPr>
          <w:rFonts w:hint="eastAsia"/>
        </w:rPr>
      </w:pPr>
      <w:r>
        <w:t>1. Cos’è un URL</w:t>
      </w:r>
      <w:r w:rsidR="008C5BAA">
        <w:t xml:space="preserve"> e come è fatto</w:t>
      </w:r>
      <w:r>
        <w:t>?</w:t>
      </w:r>
    </w:p>
    <w:p w14:paraId="572E3DDA" w14:textId="705AA137" w:rsidR="00DD0024" w:rsidRDefault="005948B8">
      <w:pPr>
        <w:rPr>
          <w:rFonts w:hint="eastAsia"/>
        </w:rPr>
      </w:pPr>
      <w:r>
        <w:t xml:space="preserve">2. </w:t>
      </w:r>
      <w:r w:rsidR="004B582F">
        <w:t xml:space="preserve">Come faccio a </w:t>
      </w:r>
      <w:r w:rsidR="0037303A">
        <w:t>sapere</w:t>
      </w:r>
      <w:r w:rsidR="004B582F">
        <w:t xml:space="preserve"> che un sito e i suoi contenuti sono attendibili?</w:t>
      </w:r>
    </w:p>
    <w:p w14:paraId="2407AE09" w14:textId="57865183" w:rsidR="00DD0024" w:rsidRDefault="00000000">
      <w:pPr>
        <w:rPr>
          <w:rFonts w:hint="eastAsia"/>
        </w:rPr>
      </w:pPr>
      <w:r>
        <w:t xml:space="preserve">3. </w:t>
      </w:r>
      <w:r w:rsidR="0037303A">
        <w:t>Perché</w:t>
      </w:r>
      <w:r>
        <w:t xml:space="preserve"> è utile condividere e collaborare in rete?</w:t>
      </w:r>
    </w:p>
    <w:p w14:paraId="55AC60F1" w14:textId="77777777" w:rsidR="00DD0024" w:rsidRDefault="00000000">
      <w:pPr>
        <w:rPr>
          <w:rFonts w:hint="eastAsia"/>
        </w:rPr>
      </w:pPr>
      <w:r>
        <w:t>4. Che differenza c’è tra uno strumento ASINCRONO e uno strumento SINCRONO?</w:t>
      </w:r>
    </w:p>
    <w:p w14:paraId="0679D082" w14:textId="20B3C21C" w:rsidR="001615A4" w:rsidRDefault="00000000">
      <w:pPr>
        <w:rPr>
          <w:rFonts w:hint="eastAsia"/>
        </w:rPr>
      </w:pPr>
      <w:r>
        <w:t xml:space="preserve">5. Posso sempre modificare le </w:t>
      </w:r>
      <w:r>
        <w:rPr>
          <w:i/>
          <w:iCs/>
        </w:rPr>
        <w:t>proprietà</w:t>
      </w:r>
      <w:r>
        <w:t xml:space="preserve"> e il </w:t>
      </w:r>
      <w:r>
        <w:rPr>
          <w:i/>
          <w:iCs/>
        </w:rPr>
        <w:t xml:space="preserve">contenuto </w:t>
      </w:r>
      <w:r>
        <w:t xml:space="preserve">di un file </w:t>
      </w:r>
      <w:r w:rsidR="009D2BD2">
        <w:t xml:space="preserve">salvato </w:t>
      </w:r>
      <w:r>
        <w:t>su una memoria fissa?</w:t>
      </w:r>
      <w:r w:rsidR="00CA6D9B">
        <w:t xml:space="preserve"> Quali sono i vantaggi</w:t>
      </w:r>
      <w:r w:rsidR="009F544D">
        <w:t xml:space="preserve"> di</w:t>
      </w:r>
      <w:r>
        <w:t xml:space="preserve"> una piattaforma </w:t>
      </w:r>
      <w:r w:rsidR="004F7EC3">
        <w:t>online dov</w:t>
      </w:r>
      <w:r w:rsidR="004F7EC3">
        <w:rPr>
          <w:rFonts w:hint="eastAsia"/>
        </w:rPr>
        <w:t>e</w:t>
      </w:r>
      <w:r w:rsidR="009B211B">
        <w:t xml:space="preserve"> entro con un account,</w:t>
      </w:r>
      <w:r>
        <w:t xml:space="preserve"> come l’OFFICE365 della scuola?</w:t>
      </w:r>
    </w:p>
    <w:p w14:paraId="6F64AF56" w14:textId="1B5086A1" w:rsidR="00DD0024" w:rsidRDefault="007A1081">
      <w:pPr>
        <w:rPr>
          <w:rFonts w:hint="eastAsia"/>
        </w:rPr>
      </w:pPr>
      <w:r>
        <w:t>6. C</w:t>
      </w:r>
      <w:r w:rsidR="0061438A">
        <w:t>he differenza c’è tra</w:t>
      </w:r>
      <w:r>
        <w:t xml:space="preserve"> </w:t>
      </w:r>
      <w:r w:rsidR="009220B6">
        <w:t xml:space="preserve">violazione della </w:t>
      </w:r>
      <w:r>
        <w:t>privacy</w:t>
      </w:r>
      <w:r w:rsidR="00DE10A2">
        <w:t xml:space="preserve"> e </w:t>
      </w:r>
      <w:r>
        <w:t>furto d’identità?</w:t>
      </w:r>
    </w:p>
    <w:p w14:paraId="04A75721" w14:textId="62220CF8" w:rsidR="00DD0024" w:rsidRDefault="007A1081">
      <w:pPr>
        <w:rPr>
          <w:rFonts w:hint="eastAsia"/>
        </w:rPr>
      </w:pPr>
      <w:r>
        <w:t>7. Che differenza c’è tra diffamazione e ingiuria nell’utilizzo di WhatsApp?</w:t>
      </w:r>
      <w:r w:rsidR="005E3E6A">
        <w:t xml:space="preserve"> Cosa succede se offendo qualcuno usando la piattaforma della scuola o cancello </w:t>
      </w:r>
      <w:r w:rsidR="00B37DAA">
        <w:t>il suo lavoro senza permesso?</w:t>
      </w:r>
      <w:r w:rsidR="00C60B10">
        <w:t xml:space="preserve">  A cosa servono i commenti?</w:t>
      </w:r>
    </w:p>
    <w:p w14:paraId="22C63B39" w14:textId="1152DF6B" w:rsidR="00DD0024" w:rsidRDefault="00DD0024">
      <w:pPr>
        <w:rPr>
          <w:rFonts w:hint="eastAsia"/>
        </w:rPr>
      </w:pPr>
    </w:p>
    <w:sectPr w:rsidR="00DD002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4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024"/>
    <w:rsid w:val="001615A4"/>
    <w:rsid w:val="00171D14"/>
    <w:rsid w:val="0037303A"/>
    <w:rsid w:val="004B582F"/>
    <w:rsid w:val="004F7EC3"/>
    <w:rsid w:val="00543771"/>
    <w:rsid w:val="005948B8"/>
    <w:rsid w:val="005E3E6A"/>
    <w:rsid w:val="0061438A"/>
    <w:rsid w:val="007A1081"/>
    <w:rsid w:val="008C5BAA"/>
    <w:rsid w:val="009220B6"/>
    <w:rsid w:val="00944B07"/>
    <w:rsid w:val="009B211B"/>
    <w:rsid w:val="009D2BD2"/>
    <w:rsid w:val="009F544D"/>
    <w:rsid w:val="009F6A26"/>
    <w:rsid w:val="00B37DAA"/>
    <w:rsid w:val="00C60B10"/>
    <w:rsid w:val="00CA6D9B"/>
    <w:rsid w:val="00DD0024"/>
    <w:rsid w:val="00DE10A2"/>
    <w:rsid w:val="00F2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83ED05"/>
  <w15:docId w15:val="{16B9141B-555A-4749-A21C-0BBB83E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Chizzali</cp:lastModifiedBy>
  <cp:revision>21</cp:revision>
  <dcterms:created xsi:type="dcterms:W3CDTF">2025-11-05T05:12:00Z</dcterms:created>
  <dcterms:modified xsi:type="dcterms:W3CDTF">2025-11-05T05:54:00Z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2025-10-28T16:55:24Z</dcterms:created>
  <dc:creator/>
  <dc:description/>
  <dc:language>it-IT</dc:language>
  <cp:lastModifiedBy/>
  <dcterms:modified xsi:type="dcterms:W3CDTF">2025-10-28T17:17:36Z</dcterms:modified>
  <cp:revision>2</cp:revision>
  <dc:subject/>
  <dc:title/>
</cp:coreProperties>
</file>